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horzAnchor="margin" w:tblpY="562"/>
        <w:tblW w:w="14029" w:type="dxa"/>
        <w:tblLook w:val="04A0" w:firstRow="1" w:lastRow="0" w:firstColumn="1" w:lastColumn="0" w:noHBand="0" w:noVBand="1"/>
      </w:tblPr>
      <w:tblGrid>
        <w:gridCol w:w="2436"/>
        <w:gridCol w:w="1355"/>
        <w:gridCol w:w="4851"/>
        <w:gridCol w:w="3394"/>
        <w:gridCol w:w="440"/>
        <w:gridCol w:w="357"/>
        <w:gridCol w:w="440"/>
        <w:gridCol w:w="352"/>
        <w:gridCol w:w="404"/>
      </w:tblGrid>
      <w:tr w:rsidR="003D5382" w:rsidRPr="00125413" w:rsidTr="003D5382">
        <w:tc>
          <w:tcPr>
            <w:tcW w:w="2436" w:type="dxa"/>
            <w:shd w:val="clear" w:color="auto" w:fill="F2F2F2" w:themeFill="background1" w:themeFillShade="F2"/>
          </w:tcPr>
          <w:p w:rsidR="003E3E91" w:rsidRDefault="003E3E91" w:rsidP="003E3E91">
            <w:pPr>
              <w:rPr>
                <w:b/>
              </w:rPr>
            </w:pPr>
            <w:r>
              <w:rPr>
                <w:b/>
              </w:rPr>
              <w:t>Liegenschaft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3E3E91" w:rsidRPr="00125413" w:rsidRDefault="003E3E91" w:rsidP="003E3E91">
            <w:pPr>
              <w:rPr>
                <w:b/>
              </w:rPr>
            </w:pPr>
            <w:r>
              <w:rPr>
                <w:b/>
              </w:rPr>
              <w:t>Aufenthalts</w:t>
            </w:r>
            <w:r w:rsidR="003D5382">
              <w:rPr>
                <w:b/>
              </w:rPr>
              <w:t>-</w:t>
            </w:r>
            <w:r>
              <w:rPr>
                <w:b/>
              </w:rPr>
              <w:t xml:space="preserve">raum Nr. </w:t>
            </w:r>
          </w:p>
        </w:tc>
        <w:tc>
          <w:tcPr>
            <w:tcW w:w="4851" w:type="dxa"/>
            <w:shd w:val="clear" w:color="auto" w:fill="F2F2F2" w:themeFill="background1" w:themeFillShade="F2"/>
          </w:tcPr>
          <w:p w:rsidR="003E3E91" w:rsidRPr="00125413" w:rsidRDefault="003E3E91" w:rsidP="003E3E91">
            <w:pPr>
              <w:rPr>
                <w:b/>
              </w:rPr>
            </w:pPr>
            <w:r>
              <w:rPr>
                <w:b/>
              </w:rPr>
              <w:t>Tätigkeit oder Veranstaltung mit Veranstaltungsleitung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:rsidR="003E3E91" w:rsidRDefault="003E3E91" w:rsidP="003E3E91">
            <w:pPr>
              <w:rPr>
                <w:b/>
              </w:rPr>
            </w:pPr>
            <w:r>
              <w:rPr>
                <w:b/>
              </w:rPr>
              <w:t>Zeitraum oder Datum</w:t>
            </w:r>
          </w:p>
        </w:tc>
        <w:tc>
          <w:tcPr>
            <w:tcW w:w="1993" w:type="dxa"/>
            <w:gridSpan w:val="5"/>
            <w:shd w:val="clear" w:color="auto" w:fill="F2F2F2" w:themeFill="background1" w:themeFillShade="F2"/>
          </w:tcPr>
          <w:p w:rsidR="003E3E91" w:rsidRPr="00125413" w:rsidRDefault="003E3E91" w:rsidP="003E3E91">
            <w:pPr>
              <w:rPr>
                <w:b/>
              </w:rPr>
            </w:pPr>
            <w:r>
              <w:rPr>
                <w:b/>
              </w:rPr>
              <w:t>Nutzung</w:t>
            </w:r>
          </w:p>
        </w:tc>
      </w:tr>
      <w:tr w:rsidR="003D5382" w:rsidTr="003D5382">
        <w:tc>
          <w:tcPr>
            <w:tcW w:w="2436" w:type="dxa"/>
            <w:shd w:val="clear" w:color="auto" w:fill="F2F2F2" w:themeFill="background1" w:themeFillShade="F2"/>
          </w:tcPr>
          <w:p w:rsidR="003E3E91" w:rsidRDefault="003E3E91" w:rsidP="003E3E91"/>
        </w:tc>
        <w:tc>
          <w:tcPr>
            <w:tcW w:w="1355" w:type="dxa"/>
            <w:shd w:val="clear" w:color="auto" w:fill="F2F2F2" w:themeFill="background1" w:themeFillShade="F2"/>
          </w:tcPr>
          <w:p w:rsidR="003E3E91" w:rsidRDefault="003E3E91" w:rsidP="003E3E91"/>
        </w:tc>
        <w:tc>
          <w:tcPr>
            <w:tcW w:w="4851" w:type="dxa"/>
            <w:shd w:val="clear" w:color="auto" w:fill="F2F2F2" w:themeFill="background1" w:themeFillShade="F2"/>
          </w:tcPr>
          <w:p w:rsidR="003E3E91" w:rsidRDefault="003E3E91" w:rsidP="003E3E91"/>
        </w:tc>
        <w:tc>
          <w:tcPr>
            <w:tcW w:w="3394" w:type="dxa"/>
            <w:shd w:val="clear" w:color="auto" w:fill="F2F2F2" w:themeFill="background1" w:themeFillShade="F2"/>
          </w:tcPr>
          <w:p w:rsidR="003E3E91" w:rsidRDefault="003E3E91" w:rsidP="003E3E91"/>
        </w:tc>
        <w:tc>
          <w:tcPr>
            <w:tcW w:w="440" w:type="dxa"/>
            <w:shd w:val="clear" w:color="auto" w:fill="F2F2F2" w:themeFill="background1" w:themeFillShade="F2"/>
          </w:tcPr>
          <w:p w:rsidR="003E3E91" w:rsidRDefault="003E3E91" w:rsidP="003E3E91">
            <w:r>
              <w:t>M</w:t>
            </w:r>
          </w:p>
        </w:tc>
        <w:tc>
          <w:tcPr>
            <w:tcW w:w="357" w:type="dxa"/>
            <w:shd w:val="clear" w:color="auto" w:fill="F2F2F2" w:themeFill="background1" w:themeFillShade="F2"/>
          </w:tcPr>
          <w:p w:rsidR="003E3E91" w:rsidRDefault="003E3E91" w:rsidP="003E3E91">
            <w:r>
              <w:t>D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3E3E91" w:rsidRDefault="003E3E91" w:rsidP="003E3E91">
            <w:r>
              <w:t>M</w:t>
            </w:r>
          </w:p>
        </w:tc>
        <w:tc>
          <w:tcPr>
            <w:tcW w:w="352" w:type="dxa"/>
            <w:shd w:val="clear" w:color="auto" w:fill="F2F2F2" w:themeFill="background1" w:themeFillShade="F2"/>
          </w:tcPr>
          <w:p w:rsidR="003E3E91" w:rsidRDefault="003E3E91" w:rsidP="003E3E91">
            <w:r>
              <w:t>D</w:t>
            </w:r>
          </w:p>
        </w:tc>
        <w:tc>
          <w:tcPr>
            <w:tcW w:w="404" w:type="dxa"/>
            <w:shd w:val="clear" w:color="auto" w:fill="F2F2F2" w:themeFill="background1" w:themeFillShade="F2"/>
          </w:tcPr>
          <w:p w:rsidR="003E3E91" w:rsidRDefault="003E3E91" w:rsidP="003E3E91">
            <w:r>
              <w:t>F</w:t>
            </w:r>
          </w:p>
        </w:tc>
      </w:tr>
      <w:tr w:rsidR="003D5382" w:rsidTr="00686126">
        <w:tc>
          <w:tcPr>
            <w:tcW w:w="14029" w:type="dxa"/>
            <w:gridSpan w:val="9"/>
          </w:tcPr>
          <w:p w:rsidR="003D5382" w:rsidRDefault="003D5382" w:rsidP="003E3E91"/>
        </w:tc>
      </w:tr>
      <w:tr w:rsidR="003D5382" w:rsidTr="003D5382">
        <w:tc>
          <w:tcPr>
            <w:tcW w:w="2436" w:type="dxa"/>
          </w:tcPr>
          <w:p w:rsidR="003E3E91" w:rsidRPr="001B2FB3" w:rsidRDefault="003E3E91" w:rsidP="003E3E91">
            <w:r>
              <w:t>Hohnsen 1</w:t>
            </w:r>
          </w:p>
        </w:tc>
        <w:tc>
          <w:tcPr>
            <w:tcW w:w="1355" w:type="dxa"/>
          </w:tcPr>
          <w:p w:rsidR="003E3E91" w:rsidRPr="001B2FB3" w:rsidRDefault="003E3E91" w:rsidP="003E3E91">
            <w:r>
              <w:t>E_10</w:t>
            </w:r>
          </w:p>
        </w:tc>
        <w:tc>
          <w:tcPr>
            <w:tcW w:w="4851" w:type="dxa"/>
          </w:tcPr>
          <w:p w:rsidR="003E3E91" w:rsidRDefault="003E3E91" w:rsidP="003E3E91">
            <w:r>
              <w:t xml:space="preserve">Seminar Luft und Liebe, Herr </w:t>
            </w:r>
            <w:proofErr w:type="spellStart"/>
            <w:r>
              <w:t>Armor</w:t>
            </w:r>
            <w:proofErr w:type="spellEnd"/>
          </w:p>
        </w:tc>
        <w:tc>
          <w:tcPr>
            <w:tcW w:w="3394" w:type="dxa"/>
          </w:tcPr>
          <w:p w:rsidR="003E3E91" w:rsidRDefault="003E3E91" w:rsidP="003E3E91">
            <w:r>
              <w:t>01.11.2020 bis 02.02.2021</w:t>
            </w:r>
          </w:p>
        </w:tc>
        <w:tc>
          <w:tcPr>
            <w:tcW w:w="440" w:type="dxa"/>
          </w:tcPr>
          <w:p w:rsidR="003E3E91" w:rsidRDefault="003E3E91" w:rsidP="003E3E91">
            <w:r>
              <w:t>x</w:t>
            </w:r>
          </w:p>
        </w:tc>
        <w:tc>
          <w:tcPr>
            <w:tcW w:w="357" w:type="dxa"/>
          </w:tcPr>
          <w:p w:rsidR="003E3E91" w:rsidRDefault="003E3E91" w:rsidP="003E3E91"/>
        </w:tc>
        <w:tc>
          <w:tcPr>
            <w:tcW w:w="440" w:type="dxa"/>
          </w:tcPr>
          <w:p w:rsidR="003E3E91" w:rsidRDefault="003E3E91" w:rsidP="003E3E91">
            <w:r>
              <w:t>x</w:t>
            </w:r>
          </w:p>
        </w:tc>
        <w:tc>
          <w:tcPr>
            <w:tcW w:w="352" w:type="dxa"/>
          </w:tcPr>
          <w:p w:rsidR="003E3E91" w:rsidRDefault="003E3E91" w:rsidP="003E3E91"/>
        </w:tc>
        <w:tc>
          <w:tcPr>
            <w:tcW w:w="404" w:type="dxa"/>
          </w:tcPr>
          <w:p w:rsidR="003E3E91" w:rsidRDefault="003E3E91" w:rsidP="003E3E91"/>
        </w:tc>
      </w:tr>
      <w:tr w:rsidR="003D5382" w:rsidTr="003D5382">
        <w:tc>
          <w:tcPr>
            <w:tcW w:w="2436" w:type="dxa"/>
          </w:tcPr>
          <w:p w:rsidR="003E3E91" w:rsidRDefault="003E3E91" w:rsidP="003E3E91"/>
        </w:tc>
        <w:tc>
          <w:tcPr>
            <w:tcW w:w="1355" w:type="dxa"/>
          </w:tcPr>
          <w:p w:rsidR="003E3E91" w:rsidRDefault="003E3E91" w:rsidP="003E3E91"/>
        </w:tc>
        <w:tc>
          <w:tcPr>
            <w:tcW w:w="4851" w:type="dxa"/>
          </w:tcPr>
          <w:p w:rsidR="003E3E91" w:rsidRDefault="003E3E91" w:rsidP="003E3E91"/>
        </w:tc>
        <w:tc>
          <w:tcPr>
            <w:tcW w:w="3394" w:type="dxa"/>
          </w:tcPr>
          <w:p w:rsidR="003E3E91" w:rsidRDefault="003E3E91" w:rsidP="003E3E91">
            <w:pPr>
              <w:jc w:val="right"/>
            </w:pPr>
            <w:r>
              <w:t>Summe gleichzeitig Anwesende</w:t>
            </w:r>
          </w:p>
        </w:tc>
        <w:tc>
          <w:tcPr>
            <w:tcW w:w="440" w:type="dxa"/>
          </w:tcPr>
          <w:p w:rsidR="003E3E91" w:rsidRDefault="003E3E91" w:rsidP="003E3E91">
            <w:r>
              <w:t>10</w:t>
            </w:r>
          </w:p>
        </w:tc>
        <w:tc>
          <w:tcPr>
            <w:tcW w:w="357" w:type="dxa"/>
          </w:tcPr>
          <w:p w:rsidR="003E3E91" w:rsidRDefault="003E3E91" w:rsidP="003E3E91"/>
        </w:tc>
        <w:tc>
          <w:tcPr>
            <w:tcW w:w="440" w:type="dxa"/>
          </w:tcPr>
          <w:p w:rsidR="003E3E91" w:rsidRDefault="003E3E91" w:rsidP="003E3E91">
            <w:r>
              <w:t>10</w:t>
            </w:r>
          </w:p>
        </w:tc>
        <w:tc>
          <w:tcPr>
            <w:tcW w:w="352" w:type="dxa"/>
          </w:tcPr>
          <w:p w:rsidR="003E3E91" w:rsidRDefault="003E3E91" w:rsidP="003E3E91"/>
        </w:tc>
        <w:tc>
          <w:tcPr>
            <w:tcW w:w="404" w:type="dxa"/>
          </w:tcPr>
          <w:p w:rsidR="003E3E91" w:rsidRDefault="003E3E91" w:rsidP="003E3E91"/>
        </w:tc>
      </w:tr>
      <w:tr w:rsidR="003D5382" w:rsidTr="00D57FA4">
        <w:tc>
          <w:tcPr>
            <w:tcW w:w="14029" w:type="dxa"/>
            <w:gridSpan w:val="9"/>
          </w:tcPr>
          <w:p w:rsidR="003D5382" w:rsidRDefault="003D5382" w:rsidP="003E3E91"/>
        </w:tc>
      </w:tr>
      <w:tr w:rsidR="003D5382" w:rsidTr="003D5382">
        <w:tc>
          <w:tcPr>
            <w:tcW w:w="2436" w:type="dxa"/>
          </w:tcPr>
          <w:p w:rsidR="003E3E91" w:rsidRDefault="003E3E91" w:rsidP="003E3E91">
            <w:r>
              <w:t>Hohnsen 1</w:t>
            </w:r>
          </w:p>
        </w:tc>
        <w:tc>
          <w:tcPr>
            <w:tcW w:w="1355" w:type="dxa"/>
          </w:tcPr>
          <w:p w:rsidR="003E3E91" w:rsidRDefault="003E3E91" w:rsidP="003E3E91">
            <w:r>
              <w:t>E_103</w:t>
            </w:r>
          </w:p>
        </w:tc>
        <w:tc>
          <w:tcPr>
            <w:tcW w:w="4851" w:type="dxa"/>
          </w:tcPr>
          <w:p w:rsidR="003E3E91" w:rsidRDefault="003E3E91" w:rsidP="003E3E91">
            <w:r>
              <w:t>Büroarbeit</w:t>
            </w:r>
          </w:p>
        </w:tc>
        <w:tc>
          <w:tcPr>
            <w:tcW w:w="3394" w:type="dxa"/>
          </w:tcPr>
          <w:p w:rsidR="003E3E91" w:rsidRDefault="003E3E91" w:rsidP="003E3E91">
            <w:r>
              <w:t>dauerhaft</w:t>
            </w:r>
          </w:p>
        </w:tc>
        <w:tc>
          <w:tcPr>
            <w:tcW w:w="440" w:type="dxa"/>
          </w:tcPr>
          <w:p w:rsidR="003E3E91" w:rsidRDefault="003E3E91" w:rsidP="003E3E91">
            <w:r>
              <w:t>X</w:t>
            </w:r>
          </w:p>
        </w:tc>
        <w:tc>
          <w:tcPr>
            <w:tcW w:w="357" w:type="dxa"/>
          </w:tcPr>
          <w:p w:rsidR="003E3E91" w:rsidRDefault="003E3E91" w:rsidP="003E3E91">
            <w:r>
              <w:t>X</w:t>
            </w:r>
          </w:p>
        </w:tc>
        <w:tc>
          <w:tcPr>
            <w:tcW w:w="440" w:type="dxa"/>
          </w:tcPr>
          <w:p w:rsidR="003E3E91" w:rsidRDefault="003E3E91" w:rsidP="003E3E91">
            <w:r>
              <w:t>X</w:t>
            </w:r>
          </w:p>
        </w:tc>
        <w:tc>
          <w:tcPr>
            <w:tcW w:w="352" w:type="dxa"/>
          </w:tcPr>
          <w:p w:rsidR="003E3E91" w:rsidRDefault="003E3E91" w:rsidP="003E3E91">
            <w:r>
              <w:t>X</w:t>
            </w:r>
          </w:p>
        </w:tc>
        <w:tc>
          <w:tcPr>
            <w:tcW w:w="404" w:type="dxa"/>
          </w:tcPr>
          <w:p w:rsidR="003E3E91" w:rsidRDefault="003E3E91" w:rsidP="003E3E91">
            <w:r>
              <w:t>X</w:t>
            </w:r>
          </w:p>
        </w:tc>
      </w:tr>
      <w:tr w:rsidR="003D5382" w:rsidTr="003D5382">
        <w:tc>
          <w:tcPr>
            <w:tcW w:w="2436" w:type="dxa"/>
          </w:tcPr>
          <w:p w:rsidR="003E3E91" w:rsidRDefault="003E3E91" w:rsidP="003E3E91"/>
        </w:tc>
        <w:tc>
          <w:tcPr>
            <w:tcW w:w="1355" w:type="dxa"/>
          </w:tcPr>
          <w:p w:rsidR="003E3E91" w:rsidRDefault="003E3E91" w:rsidP="003E3E91"/>
        </w:tc>
        <w:tc>
          <w:tcPr>
            <w:tcW w:w="4851" w:type="dxa"/>
          </w:tcPr>
          <w:p w:rsidR="003E3E91" w:rsidRDefault="003E3E91" w:rsidP="003E3E91"/>
        </w:tc>
        <w:tc>
          <w:tcPr>
            <w:tcW w:w="3394" w:type="dxa"/>
          </w:tcPr>
          <w:p w:rsidR="003E3E91" w:rsidRDefault="003E3E91" w:rsidP="003E3E91">
            <w:pPr>
              <w:jc w:val="right"/>
            </w:pPr>
            <w:r>
              <w:t>Summe gleichzeitig Anwesende</w:t>
            </w:r>
          </w:p>
        </w:tc>
        <w:tc>
          <w:tcPr>
            <w:tcW w:w="440" w:type="dxa"/>
          </w:tcPr>
          <w:p w:rsidR="003E3E91" w:rsidRDefault="003E3E91" w:rsidP="003E3E91">
            <w:r>
              <w:t>1</w:t>
            </w:r>
          </w:p>
        </w:tc>
        <w:tc>
          <w:tcPr>
            <w:tcW w:w="357" w:type="dxa"/>
          </w:tcPr>
          <w:p w:rsidR="003E3E91" w:rsidRDefault="003E3E91" w:rsidP="003E3E91">
            <w:r>
              <w:t>1</w:t>
            </w:r>
          </w:p>
        </w:tc>
        <w:tc>
          <w:tcPr>
            <w:tcW w:w="440" w:type="dxa"/>
          </w:tcPr>
          <w:p w:rsidR="003E3E91" w:rsidRDefault="003E3E91" w:rsidP="003E3E91">
            <w:r>
              <w:t>1</w:t>
            </w:r>
          </w:p>
        </w:tc>
        <w:tc>
          <w:tcPr>
            <w:tcW w:w="352" w:type="dxa"/>
          </w:tcPr>
          <w:p w:rsidR="003E3E91" w:rsidRDefault="003E3E91" w:rsidP="003E3E91">
            <w:r>
              <w:t>1</w:t>
            </w:r>
          </w:p>
        </w:tc>
        <w:tc>
          <w:tcPr>
            <w:tcW w:w="404" w:type="dxa"/>
          </w:tcPr>
          <w:p w:rsidR="003E3E91" w:rsidRDefault="003E3E91" w:rsidP="003E3E91">
            <w:r>
              <w:t>1</w:t>
            </w:r>
          </w:p>
        </w:tc>
      </w:tr>
      <w:tr w:rsidR="003D5382" w:rsidTr="00C44872">
        <w:tc>
          <w:tcPr>
            <w:tcW w:w="14029" w:type="dxa"/>
            <w:gridSpan w:val="9"/>
          </w:tcPr>
          <w:p w:rsidR="003D5382" w:rsidRDefault="003D5382" w:rsidP="003E3E91"/>
        </w:tc>
      </w:tr>
      <w:tr w:rsidR="003D5382" w:rsidTr="003D5382">
        <w:tc>
          <w:tcPr>
            <w:tcW w:w="2436" w:type="dxa"/>
          </w:tcPr>
          <w:p w:rsidR="003D5382" w:rsidRDefault="003D5382" w:rsidP="003E3E91"/>
        </w:tc>
        <w:tc>
          <w:tcPr>
            <w:tcW w:w="1355" w:type="dxa"/>
          </w:tcPr>
          <w:p w:rsidR="003D5382" w:rsidRDefault="003D5382" w:rsidP="003E3E91"/>
        </w:tc>
        <w:tc>
          <w:tcPr>
            <w:tcW w:w="4851" w:type="dxa"/>
          </w:tcPr>
          <w:p w:rsidR="003D5382" w:rsidRDefault="003D5382" w:rsidP="003E3E91"/>
        </w:tc>
        <w:tc>
          <w:tcPr>
            <w:tcW w:w="3394" w:type="dxa"/>
          </w:tcPr>
          <w:p w:rsidR="003D5382" w:rsidRDefault="003D5382" w:rsidP="003E3E91">
            <w:pPr>
              <w:jc w:val="right"/>
            </w:pPr>
          </w:p>
        </w:tc>
        <w:tc>
          <w:tcPr>
            <w:tcW w:w="440" w:type="dxa"/>
          </w:tcPr>
          <w:p w:rsidR="003D5382" w:rsidRDefault="003D5382" w:rsidP="003E3E91"/>
        </w:tc>
        <w:tc>
          <w:tcPr>
            <w:tcW w:w="357" w:type="dxa"/>
          </w:tcPr>
          <w:p w:rsidR="003D5382" w:rsidRDefault="003D5382" w:rsidP="003E3E91"/>
        </w:tc>
        <w:tc>
          <w:tcPr>
            <w:tcW w:w="440" w:type="dxa"/>
          </w:tcPr>
          <w:p w:rsidR="003D5382" w:rsidRDefault="003D5382" w:rsidP="003E3E91"/>
        </w:tc>
        <w:tc>
          <w:tcPr>
            <w:tcW w:w="352" w:type="dxa"/>
          </w:tcPr>
          <w:p w:rsidR="003D5382" w:rsidRDefault="003D5382" w:rsidP="003E3E91"/>
        </w:tc>
        <w:tc>
          <w:tcPr>
            <w:tcW w:w="404" w:type="dxa"/>
          </w:tcPr>
          <w:p w:rsidR="003D5382" w:rsidRDefault="003D5382" w:rsidP="003E3E91"/>
        </w:tc>
      </w:tr>
      <w:tr w:rsidR="003D5382" w:rsidTr="003D5382">
        <w:tc>
          <w:tcPr>
            <w:tcW w:w="2436" w:type="dxa"/>
          </w:tcPr>
          <w:p w:rsidR="003D5382" w:rsidRDefault="003D5382" w:rsidP="003E3E91"/>
        </w:tc>
        <w:tc>
          <w:tcPr>
            <w:tcW w:w="1355" w:type="dxa"/>
          </w:tcPr>
          <w:p w:rsidR="003D5382" w:rsidRDefault="003D5382" w:rsidP="003E3E91"/>
        </w:tc>
        <w:tc>
          <w:tcPr>
            <w:tcW w:w="4851" w:type="dxa"/>
          </w:tcPr>
          <w:p w:rsidR="003D5382" w:rsidRDefault="003D5382" w:rsidP="003E3E91"/>
        </w:tc>
        <w:tc>
          <w:tcPr>
            <w:tcW w:w="3394" w:type="dxa"/>
          </w:tcPr>
          <w:p w:rsidR="003D5382" w:rsidRDefault="003D5382" w:rsidP="003E3E91">
            <w:pPr>
              <w:jc w:val="right"/>
            </w:pPr>
          </w:p>
        </w:tc>
        <w:tc>
          <w:tcPr>
            <w:tcW w:w="440" w:type="dxa"/>
          </w:tcPr>
          <w:p w:rsidR="003D5382" w:rsidRDefault="003D5382" w:rsidP="003E3E91"/>
        </w:tc>
        <w:tc>
          <w:tcPr>
            <w:tcW w:w="357" w:type="dxa"/>
          </w:tcPr>
          <w:p w:rsidR="003D5382" w:rsidRDefault="003D5382" w:rsidP="003E3E91"/>
        </w:tc>
        <w:tc>
          <w:tcPr>
            <w:tcW w:w="440" w:type="dxa"/>
          </w:tcPr>
          <w:p w:rsidR="003D5382" w:rsidRDefault="003D5382" w:rsidP="003E3E91"/>
        </w:tc>
        <w:tc>
          <w:tcPr>
            <w:tcW w:w="352" w:type="dxa"/>
          </w:tcPr>
          <w:p w:rsidR="003D5382" w:rsidRDefault="003D5382" w:rsidP="003E3E91"/>
        </w:tc>
        <w:tc>
          <w:tcPr>
            <w:tcW w:w="404" w:type="dxa"/>
          </w:tcPr>
          <w:p w:rsidR="003D5382" w:rsidRDefault="003D5382" w:rsidP="003E3E91"/>
        </w:tc>
      </w:tr>
      <w:tr w:rsidR="003D5382" w:rsidTr="002F4D73">
        <w:tc>
          <w:tcPr>
            <w:tcW w:w="14029" w:type="dxa"/>
            <w:gridSpan w:val="9"/>
          </w:tcPr>
          <w:p w:rsidR="003D5382" w:rsidRDefault="003D5382" w:rsidP="003E3E91"/>
        </w:tc>
      </w:tr>
    </w:tbl>
    <w:p w:rsidR="00FD0F1B" w:rsidRPr="003D5382" w:rsidRDefault="003D5382" w:rsidP="003D5382">
      <w:pPr>
        <w:pStyle w:val="berschrift2"/>
      </w:pPr>
      <w:r w:rsidRPr="003D5382">
        <w:t>Abschnitt E – Nutzungs- und Anwesenheitsmatrix der Liegenschaften</w:t>
      </w:r>
    </w:p>
    <w:sectPr w:rsidR="00FD0F1B" w:rsidRPr="003D5382" w:rsidSect="00EE54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Pro-Bold">
    <w:altName w:val="Calibri"/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1B"/>
    <w:rsid w:val="00125413"/>
    <w:rsid w:val="001302DD"/>
    <w:rsid w:val="0017557B"/>
    <w:rsid w:val="00205491"/>
    <w:rsid w:val="00254010"/>
    <w:rsid w:val="00304311"/>
    <w:rsid w:val="0038545A"/>
    <w:rsid w:val="003D5382"/>
    <w:rsid w:val="003E3E91"/>
    <w:rsid w:val="005310C4"/>
    <w:rsid w:val="00590DEC"/>
    <w:rsid w:val="005D1EC6"/>
    <w:rsid w:val="00600749"/>
    <w:rsid w:val="00633E87"/>
    <w:rsid w:val="0063537C"/>
    <w:rsid w:val="006B7F66"/>
    <w:rsid w:val="007E4011"/>
    <w:rsid w:val="0087371B"/>
    <w:rsid w:val="009E3D55"/>
    <w:rsid w:val="00A30E9E"/>
    <w:rsid w:val="00B753D2"/>
    <w:rsid w:val="00B75CC4"/>
    <w:rsid w:val="00B96354"/>
    <w:rsid w:val="00BF1FAD"/>
    <w:rsid w:val="00C03A5D"/>
    <w:rsid w:val="00C54520"/>
    <w:rsid w:val="00C71E95"/>
    <w:rsid w:val="00CB44AD"/>
    <w:rsid w:val="00CE5B53"/>
    <w:rsid w:val="00D52700"/>
    <w:rsid w:val="00DF4545"/>
    <w:rsid w:val="00E212F7"/>
    <w:rsid w:val="00EA267E"/>
    <w:rsid w:val="00EA4B2C"/>
    <w:rsid w:val="00EE548C"/>
    <w:rsid w:val="00F933BD"/>
    <w:rsid w:val="00FD0F1B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1232"/>
  <w15:chartTrackingRefBased/>
  <w15:docId w15:val="{9DD0256F-EC9B-4618-957C-BA94793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link w:val="berschrift2Zchn"/>
    <w:uiPriority w:val="9"/>
    <w:qFormat/>
    <w:rsid w:val="003D5382"/>
    <w:pPr>
      <w:keepNext/>
      <w:spacing w:after="0" w:line="320" w:lineRule="exact"/>
      <w:outlineLvl w:val="1"/>
    </w:pPr>
    <w:rPr>
      <w:rFonts w:ascii="MetaPro-Bold" w:eastAsia="MS Gothic" w:hAnsi="MetaPro-Bold" w:cs="Times New Roman"/>
      <w:position w:val="-2"/>
      <w:sz w:val="24"/>
      <w:szCs w:val="24"/>
      <w:lang w:eastAsia="de-DE"/>
      <w14:numForm w14:val="lining"/>
      <w14:numSpacing w14:val="tab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3537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5382"/>
    <w:rPr>
      <w:rFonts w:ascii="MetaPro-Bold" w:eastAsia="MS Gothic" w:hAnsi="MetaPro-Bold" w:cs="Times New Roman"/>
      <w:position w:val="-2"/>
      <w:sz w:val="24"/>
      <w:szCs w:val="24"/>
      <w:lang w:eastAsia="de-DE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Kietz, Bettina</dc:creator>
  <cp:keywords/>
  <dc:description/>
  <cp:lastModifiedBy>Björn Kiefner</cp:lastModifiedBy>
  <cp:revision>2</cp:revision>
  <dcterms:created xsi:type="dcterms:W3CDTF">2020-08-06T09:32:00Z</dcterms:created>
  <dcterms:modified xsi:type="dcterms:W3CDTF">2020-08-06T09:32:00Z</dcterms:modified>
</cp:coreProperties>
</file>