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2571CC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455949">
        <w:rPr>
          <w:rFonts w:ascii="MetaPro-Bold" w:hAnsi="MetaPro-Bold"/>
          <w:sz w:val="24"/>
          <w:szCs w:val="18"/>
        </w:rPr>
        <w:t>14.2</w:t>
      </w:r>
      <w:r w:rsidR="005E0863">
        <w:rPr>
          <w:rFonts w:ascii="MetaPro-Bold" w:hAnsi="MetaPro-Bold"/>
          <w:sz w:val="24"/>
          <w:szCs w:val="18"/>
        </w:rPr>
        <w:t xml:space="preserve"> Soziale Arbeit mit </w:t>
      </w:r>
      <w:r w:rsidR="002571CC">
        <w:rPr>
          <w:rFonts w:ascii="MetaPro-Bold" w:hAnsi="MetaPro-Bold"/>
          <w:sz w:val="24"/>
          <w:szCs w:val="18"/>
        </w:rPr>
        <w:t>erwachsenen Menschen</w:t>
      </w:r>
      <w:r w:rsidR="005E0863">
        <w:rPr>
          <w:rFonts w:ascii="MetaPro-Bold" w:hAnsi="MetaPro-Bold"/>
          <w:sz w:val="24"/>
          <w:szCs w:val="18"/>
        </w:rPr>
        <w:t xml:space="preserve"> (</w:t>
      </w:r>
      <w:r w:rsidR="00455949">
        <w:rPr>
          <w:rFonts w:ascii="MetaPro-Bold" w:hAnsi="MetaPro-Bold"/>
          <w:sz w:val="24"/>
          <w:szCs w:val="18"/>
        </w:rPr>
        <w:t>Vertiefung</w:t>
      </w:r>
      <w:r w:rsidR="005E0863">
        <w:rPr>
          <w:rFonts w:ascii="MetaPro-Bold" w:hAnsi="MetaPro-Bold"/>
          <w:sz w:val="24"/>
          <w:szCs w:val="18"/>
        </w:rPr>
        <w:t>)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485" w:type="dxa"/>
        <w:jc w:val="center"/>
        <w:tblLook w:val="04A0" w:firstRow="1" w:lastRow="0" w:firstColumn="1" w:lastColumn="0" w:noHBand="0" w:noVBand="1"/>
      </w:tblPr>
      <w:tblGrid>
        <w:gridCol w:w="2547"/>
        <w:gridCol w:w="2843"/>
        <w:gridCol w:w="582"/>
        <w:gridCol w:w="2528"/>
        <w:gridCol w:w="1985"/>
      </w:tblGrid>
      <w:tr w:rsidR="00A528D7" w:rsidTr="00257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2843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528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1985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A528D7" w:rsidTr="002571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E45A4" w:rsidRDefault="002571CC" w:rsidP="005E0863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Problemlagen, Handlungsorte/-bereiche u. Konzepte Sozialer Arbeit mit erwachsenen Menschen</w:t>
            </w:r>
          </w:p>
          <w:p w:rsidR="00D055D7" w:rsidRPr="00D055D7" w:rsidRDefault="00D055D7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2843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146F6D" w:rsidRPr="00C16EF3" w:rsidRDefault="006E741B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6E741B" w:rsidRPr="00C16EF3" w:rsidTr="002571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571CC" w:rsidRDefault="002571CC" w:rsidP="002571CC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Problemlagen, Handlungsorte/-bereiche u. Konzepte Sozialer Arbeit mit erwachsenen Menschen</w:t>
            </w:r>
          </w:p>
          <w:p w:rsidR="006E741B" w:rsidRPr="00D055D7" w:rsidRDefault="006E741B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492532670"/>
            <w:placeholder>
              <w:docPart w:val="4473CFAD1EEF4025BECD77E9749E00A3"/>
            </w:placeholder>
            <w:showingPlcHdr/>
            <w:text/>
          </w:sdtPr>
          <w:sdtEndPr/>
          <w:sdtContent>
            <w:tc>
              <w:tcPr>
                <w:tcW w:w="2843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6E741B" w:rsidRPr="00C16EF3" w:rsidRDefault="006E741B" w:rsidP="003A08A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2002885140"/>
            <w:placeholder>
              <w:docPart w:val="EEBBCD29482444FBB8B34B896429B8DC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428533334"/>
            <w:placeholder>
              <w:docPart w:val="C27FDD64387B4DE8A1FBD8665AC74CA5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6E741B" w:rsidRPr="00C16EF3" w:rsidTr="002571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571CC" w:rsidRDefault="002571CC" w:rsidP="002571CC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Problemlagen, Handlungsorte/-bereiche u. Konzepte Sozialer Arbeit mit erwachsenen Menschen</w:t>
            </w:r>
          </w:p>
          <w:p w:rsidR="006E741B" w:rsidRPr="00D055D7" w:rsidRDefault="006E741B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-1845076827"/>
            <w:placeholder>
              <w:docPart w:val="ECA404DDC3D34285A46B6671486BD9F9"/>
            </w:placeholder>
            <w:showingPlcHdr/>
            <w:text/>
          </w:sdtPr>
          <w:sdtEndPr/>
          <w:sdtContent>
            <w:tc>
              <w:tcPr>
                <w:tcW w:w="2843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6E741B" w:rsidRPr="00C16EF3" w:rsidRDefault="006E741B" w:rsidP="003A08A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843426182"/>
            <w:placeholder>
              <w:docPart w:val="C1B8850719984D7C995F794CA694DACB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0693463"/>
            <w:placeholder>
              <w:docPart w:val="802873E71CC743A5908FAF5D81A57853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2571CC" w:rsidRPr="00C16EF3" w:rsidTr="00F65B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571CC" w:rsidRDefault="002571CC" w:rsidP="00F65BFF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2571CC" w:rsidRDefault="00455949" w:rsidP="00F65BFF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Praktikumsnach</w:t>
            </w:r>
            <w:r w:rsidR="002571CC">
              <w:rPr>
                <w:rFonts w:ascii="MetaPro-Norm" w:hAnsi="MetaPro-Norm"/>
                <w:b w:val="0"/>
                <w:sz w:val="18"/>
              </w:rPr>
              <w:t>bereitung</w:t>
            </w:r>
          </w:p>
          <w:p w:rsidR="002571CC" w:rsidRPr="00D055D7" w:rsidRDefault="002571CC" w:rsidP="00F65BFF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-1196152694"/>
            <w:placeholder>
              <w:docPart w:val="34AB55601701468D8992745DBE893867"/>
            </w:placeholder>
            <w:showingPlcHdr/>
            <w:text/>
          </w:sdtPr>
          <w:sdtContent>
            <w:tc>
              <w:tcPr>
                <w:tcW w:w="2843" w:type="dxa"/>
                <w:vAlign w:val="center"/>
              </w:tcPr>
              <w:p w:rsidR="002571CC" w:rsidRPr="00C16EF3" w:rsidRDefault="002571CC" w:rsidP="00F65BFF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2571CC" w:rsidRPr="00C16EF3" w:rsidRDefault="002571CC" w:rsidP="00F65BFF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2085297347"/>
            <w:placeholder>
              <w:docPart w:val="40D84C2630F846D8B14F2A79E6E2323A"/>
            </w:placeholder>
            <w:showingPlcHdr/>
            <w:text/>
          </w:sdtPr>
          <w:sdtContent>
            <w:tc>
              <w:tcPr>
                <w:tcW w:w="2528" w:type="dxa"/>
                <w:vAlign w:val="center"/>
              </w:tcPr>
              <w:p w:rsidR="002571CC" w:rsidRPr="00C16EF3" w:rsidRDefault="002571CC" w:rsidP="00F65BFF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-203334187"/>
            <w:placeholder>
              <w:docPart w:val="603200CA228247E5B2E540330BB2633A"/>
            </w:placeholder>
            <w:showingPlcHdr/>
            <w:text/>
          </w:sdtPr>
          <w:sdtContent>
            <w:tc>
              <w:tcPr>
                <w:tcW w:w="1985" w:type="dxa"/>
                <w:vAlign w:val="center"/>
              </w:tcPr>
              <w:p w:rsidR="002571CC" w:rsidRPr="00C16EF3" w:rsidRDefault="002571CC" w:rsidP="00F65BFF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A528D7" w:rsidRDefault="00A528D7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93268B" w:rsidRDefault="0093268B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A93455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55" w:rsidRDefault="00A93455" w:rsidP="00B963F9">
      <w:pPr>
        <w:spacing w:after="0" w:line="240" w:lineRule="auto"/>
      </w:pPr>
      <w:r>
        <w:separator/>
      </w:r>
    </w:p>
  </w:endnote>
  <w:endnote w:type="continuationSeparator" w:id="0">
    <w:p w:rsidR="00A93455" w:rsidRDefault="00A93455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55" w:rsidRDefault="00A93455" w:rsidP="00B963F9">
      <w:pPr>
        <w:spacing w:after="0" w:line="240" w:lineRule="auto"/>
      </w:pPr>
      <w:r>
        <w:separator/>
      </w:r>
    </w:p>
  </w:footnote>
  <w:footnote w:type="continuationSeparator" w:id="0">
    <w:p w:rsidR="00A93455" w:rsidRDefault="00A93455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SWsvWWgZLi9qfp97nVB7u1/v8cNAjK+K8BgFyeXsJiNySGpmgVSFuNXvZUEmgjFEubpcrqQpm4xa5UH7YssbCg==" w:salt="faMvxxOeiCeCBEQUCMeP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70F5E"/>
    <w:rsid w:val="001059CD"/>
    <w:rsid w:val="00146C33"/>
    <w:rsid w:val="00146F6D"/>
    <w:rsid w:val="001E2327"/>
    <w:rsid w:val="00231660"/>
    <w:rsid w:val="002409E8"/>
    <w:rsid w:val="002571CC"/>
    <w:rsid w:val="00323109"/>
    <w:rsid w:val="003A45E9"/>
    <w:rsid w:val="00412762"/>
    <w:rsid w:val="00455949"/>
    <w:rsid w:val="005444D2"/>
    <w:rsid w:val="005A4F0F"/>
    <w:rsid w:val="005A6231"/>
    <w:rsid w:val="005C35E7"/>
    <w:rsid w:val="005E0863"/>
    <w:rsid w:val="006E741B"/>
    <w:rsid w:val="00714CE2"/>
    <w:rsid w:val="00741B02"/>
    <w:rsid w:val="00761CE5"/>
    <w:rsid w:val="007B5ED4"/>
    <w:rsid w:val="008050BD"/>
    <w:rsid w:val="00825D57"/>
    <w:rsid w:val="0093268B"/>
    <w:rsid w:val="009D34CF"/>
    <w:rsid w:val="00A528D7"/>
    <w:rsid w:val="00A93455"/>
    <w:rsid w:val="00B0718E"/>
    <w:rsid w:val="00B527A2"/>
    <w:rsid w:val="00B963F9"/>
    <w:rsid w:val="00BA0400"/>
    <w:rsid w:val="00BD2344"/>
    <w:rsid w:val="00C16EF3"/>
    <w:rsid w:val="00C75265"/>
    <w:rsid w:val="00D055D7"/>
    <w:rsid w:val="00D73255"/>
    <w:rsid w:val="00DE45A4"/>
    <w:rsid w:val="00E25F4E"/>
    <w:rsid w:val="00F5140C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055CF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  <w:docPart>
      <w:docPartPr>
        <w:name w:val="4473CFAD1EEF4025BECD77E9749E0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127B5-EFCA-4484-9328-FD87B64D8F4A}"/>
      </w:docPartPr>
      <w:docPartBody>
        <w:p w:rsidR="004349C6" w:rsidRDefault="00BA1BDE" w:rsidP="00BA1BDE">
          <w:pPr>
            <w:pStyle w:val="4473CFAD1EEF4025BECD77E9749E00A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EBBCD29482444FBB8B34B896429B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6BF8D-A747-493B-A491-3AEF36C96124}"/>
      </w:docPartPr>
      <w:docPartBody>
        <w:p w:rsidR="004349C6" w:rsidRDefault="00BA1BDE" w:rsidP="00BA1BDE">
          <w:pPr>
            <w:pStyle w:val="EEBBCD29482444FBB8B34B896429B8DC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C27FDD64387B4DE8A1FBD8665AC74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88698-8AC1-4EEB-B978-5E7899E8C66A}"/>
      </w:docPartPr>
      <w:docPartBody>
        <w:p w:rsidR="004349C6" w:rsidRDefault="00BA1BDE" w:rsidP="00BA1BDE">
          <w:pPr>
            <w:pStyle w:val="C27FDD64387B4DE8A1FBD8665AC74CA5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CA404DDC3D34285A46B6671486BD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B1984-7978-4D83-881D-09B4000E8D70}"/>
      </w:docPartPr>
      <w:docPartBody>
        <w:p w:rsidR="004349C6" w:rsidRDefault="00BA1BDE" w:rsidP="00BA1BDE">
          <w:pPr>
            <w:pStyle w:val="ECA404DDC3D34285A46B6671486BD9F9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C1B8850719984D7C995F794CA694D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ABE72-476B-4DB7-BCCD-2CB52F7F0BC3}"/>
      </w:docPartPr>
      <w:docPartBody>
        <w:p w:rsidR="004349C6" w:rsidRDefault="00BA1BDE" w:rsidP="00BA1BDE">
          <w:pPr>
            <w:pStyle w:val="C1B8850719984D7C995F794CA694DACB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802873E71CC743A5908FAF5D81A57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1669E-60EA-4308-9246-E5E5E2761A1D}"/>
      </w:docPartPr>
      <w:docPartBody>
        <w:p w:rsidR="004349C6" w:rsidRDefault="00BA1BDE" w:rsidP="00BA1BDE">
          <w:pPr>
            <w:pStyle w:val="802873E71CC743A5908FAF5D81A5785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34AB55601701468D8992745DBE893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03CB8-7708-48B0-927E-43B68DB98485}"/>
      </w:docPartPr>
      <w:docPartBody>
        <w:p w:rsidR="00000000" w:rsidRDefault="004349C6" w:rsidP="004349C6">
          <w:pPr>
            <w:pStyle w:val="34AB55601701468D8992745DBE893867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40D84C2630F846D8B14F2A79E6E23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FC281-0346-4524-A6D3-269A0BAA5135}"/>
      </w:docPartPr>
      <w:docPartBody>
        <w:p w:rsidR="00000000" w:rsidRDefault="004349C6" w:rsidP="004349C6">
          <w:pPr>
            <w:pStyle w:val="40D84C2630F846D8B14F2A79E6E2323A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603200CA228247E5B2E540330BB26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7FA83-AA64-492D-910A-79D0F4DFDE8B}"/>
      </w:docPartPr>
      <w:docPartBody>
        <w:p w:rsidR="00000000" w:rsidRDefault="004349C6" w:rsidP="004349C6">
          <w:pPr>
            <w:pStyle w:val="603200CA228247E5B2E540330BB2633A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16742"/>
    <w:rsid w:val="003518FC"/>
    <w:rsid w:val="004349C6"/>
    <w:rsid w:val="005677EA"/>
    <w:rsid w:val="0065012F"/>
    <w:rsid w:val="00740C24"/>
    <w:rsid w:val="00A62C03"/>
    <w:rsid w:val="00AC3F01"/>
    <w:rsid w:val="00BA1BDE"/>
    <w:rsid w:val="00D45756"/>
    <w:rsid w:val="00D949AA"/>
    <w:rsid w:val="00E16078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49C6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  <w:style w:type="paragraph" w:customStyle="1" w:styleId="B566BCC29F5846DBACD124AEBD3ACADC">
    <w:name w:val="B566BCC29F5846DBACD124AEBD3ACADC"/>
    <w:rsid w:val="00D949AA"/>
  </w:style>
  <w:style w:type="paragraph" w:customStyle="1" w:styleId="DDADF5C25B8B4511B55CD2672A086B73">
    <w:name w:val="DDADF5C25B8B4511B55CD2672A086B73"/>
    <w:rsid w:val="00D949AA"/>
  </w:style>
  <w:style w:type="paragraph" w:customStyle="1" w:styleId="E3083EF4D526435BB1A5BC8A08939ABC">
    <w:name w:val="E3083EF4D526435BB1A5BC8A08939ABC"/>
    <w:rsid w:val="00D949AA"/>
  </w:style>
  <w:style w:type="paragraph" w:customStyle="1" w:styleId="CDC4D647048A446B9A1B0D81FE3402E9">
    <w:name w:val="CDC4D647048A446B9A1B0D81FE3402E9"/>
    <w:rsid w:val="00D949AA"/>
  </w:style>
  <w:style w:type="paragraph" w:customStyle="1" w:styleId="31D916CD6ACC423F96C5881449F6A08D">
    <w:name w:val="31D916CD6ACC423F96C5881449F6A08D"/>
    <w:rsid w:val="00D949AA"/>
  </w:style>
  <w:style w:type="paragraph" w:customStyle="1" w:styleId="C8506662232D43508A809C872A5CAB92">
    <w:name w:val="C8506662232D43508A809C872A5CAB92"/>
    <w:rsid w:val="00D949AA"/>
  </w:style>
  <w:style w:type="paragraph" w:customStyle="1" w:styleId="5D0F2707C8C24E1794FA4B5E2E06D894">
    <w:name w:val="5D0F2707C8C24E1794FA4B5E2E06D894"/>
    <w:rsid w:val="00D949AA"/>
  </w:style>
  <w:style w:type="paragraph" w:customStyle="1" w:styleId="A974636C81284D4D955979365D49B84C">
    <w:name w:val="A974636C81284D4D955979365D49B84C"/>
    <w:rsid w:val="00D949AA"/>
  </w:style>
  <w:style w:type="paragraph" w:customStyle="1" w:styleId="CF8696D580B5411F96192CBBC1B4326B">
    <w:name w:val="CF8696D580B5411F96192CBBC1B4326B"/>
    <w:rsid w:val="00D949AA"/>
  </w:style>
  <w:style w:type="paragraph" w:customStyle="1" w:styleId="939AFF36CDB2483DA020F3CE6E5F9B1A">
    <w:name w:val="939AFF36CDB2483DA020F3CE6E5F9B1A"/>
    <w:rsid w:val="00D949AA"/>
  </w:style>
  <w:style w:type="paragraph" w:customStyle="1" w:styleId="44976DE94A2B4F55BBD3432189E782D1">
    <w:name w:val="44976DE94A2B4F55BBD3432189E782D1"/>
    <w:rsid w:val="00D949AA"/>
  </w:style>
  <w:style w:type="paragraph" w:customStyle="1" w:styleId="40210CA4CACE4A2ABEA4FD2D762CBD47">
    <w:name w:val="40210CA4CACE4A2ABEA4FD2D762CBD47"/>
    <w:rsid w:val="00D949AA"/>
  </w:style>
  <w:style w:type="paragraph" w:customStyle="1" w:styleId="4473CFAD1EEF4025BECD77E9749E00A3">
    <w:name w:val="4473CFAD1EEF4025BECD77E9749E00A3"/>
    <w:rsid w:val="00BA1BDE"/>
  </w:style>
  <w:style w:type="paragraph" w:customStyle="1" w:styleId="EEBBCD29482444FBB8B34B896429B8DC">
    <w:name w:val="EEBBCD29482444FBB8B34B896429B8DC"/>
    <w:rsid w:val="00BA1BDE"/>
  </w:style>
  <w:style w:type="paragraph" w:customStyle="1" w:styleId="C27FDD64387B4DE8A1FBD8665AC74CA5">
    <w:name w:val="C27FDD64387B4DE8A1FBD8665AC74CA5"/>
    <w:rsid w:val="00BA1BDE"/>
  </w:style>
  <w:style w:type="paragraph" w:customStyle="1" w:styleId="ECA404DDC3D34285A46B6671486BD9F9">
    <w:name w:val="ECA404DDC3D34285A46B6671486BD9F9"/>
    <w:rsid w:val="00BA1BDE"/>
  </w:style>
  <w:style w:type="paragraph" w:customStyle="1" w:styleId="C1B8850719984D7C995F794CA694DACB">
    <w:name w:val="C1B8850719984D7C995F794CA694DACB"/>
    <w:rsid w:val="00BA1BDE"/>
  </w:style>
  <w:style w:type="paragraph" w:customStyle="1" w:styleId="802873E71CC743A5908FAF5D81A57853">
    <w:name w:val="802873E71CC743A5908FAF5D81A57853"/>
    <w:rsid w:val="00BA1BDE"/>
  </w:style>
  <w:style w:type="paragraph" w:customStyle="1" w:styleId="D873867E865E4A268342AA0A65800D7C">
    <w:name w:val="D873867E865E4A268342AA0A65800D7C"/>
    <w:rsid w:val="00BA1BDE"/>
  </w:style>
  <w:style w:type="paragraph" w:customStyle="1" w:styleId="5A7722C5B9584642946C7D1B6A7CF0A3">
    <w:name w:val="5A7722C5B9584642946C7D1B6A7CF0A3"/>
    <w:rsid w:val="00BA1BDE"/>
  </w:style>
  <w:style w:type="paragraph" w:customStyle="1" w:styleId="E168C57677CE45A5BCB4ED6C66E5D269">
    <w:name w:val="E168C57677CE45A5BCB4ED6C66E5D269"/>
    <w:rsid w:val="00BA1BDE"/>
  </w:style>
  <w:style w:type="paragraph" w:customStyle="1" w:styleId="34AB55601701468D8992745DBE893867">
    <w:name w:val="34AB55601701468D8992745DBE893867"/>
    <w:rsid w:val="004349C6"/>
  </w:style>
  <w:style w:type="paragraph" w:customStyle="1" w:styleId="40D84C2630F846D8B14F2A79E6E2323A">
    <w:name w:val="40D84C2630F846D8B14F2A79E6E2323A"/>
    <w:rsid w:val="004349C6"/>
  </w:style>
  <w:style w:type="paragraph" w:customStyle="1" w:styleId="603200CA228247E5B2E540330BB2633A">
    <w:name w:val="603200CA228247E5B2E540330BB2633A"/>
    <w:rsid w:val="00434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7A2A-5046-4E8F-AC9A-B1E2E747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2022-04-13T19:47:00Z</dcterms:created>
  <dcterms:modified xsi:type="dcterms:W3CDTF">2022-04-13T19:47:00Z</dcterms:modified>
</cp:coreProperties>
</file>