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6E741B">
        <w:rPr>
          <w:rFonts w:ascii="MetaPro-Bold" w:hAnsi="MetaPro-Bold"/>
          <w:sz w:val="24"/>
          <w:szCs w:val="18"/>
        </w:rPr>
        <w:t>1</w:t>
      </w:r>
      <w:r w:rsidR="005E0863">
        <w:rPr>
          <w:rFonts w:ascii="MetaPro-Bold" w:hAnsi="MetaPro-Bold"/>
          <w:sz w:val="24"/>
          <w:szCs w:val="18"/>
        </w:rPr>
        <w:t>3.1 Soziale Arbeit mit Kindern und Jugendlichen (Einführung)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122"/>
        <w:gridCol w:w="3220"/>
        <w:gridCol w:w="582"/>
        <w:gridCol w:w="2062"/>
        <w:gridCol w:w="2079"/>
      </w:tblGrid>
      <w:tr w:rsidR="00A528D7" w:rsidTr="005E0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220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5E08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E45A4" w:rsidRDefault="005E0863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Entwicklungslinien u. Handlungskonzepte der Kinder- u. Jugendhilfe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220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5E08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E0863" w:rsidRDefault="005E0863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Entwicklungslinien u. Handlungskonzepte der Kinder- u. Jugendhilfe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Content>
            <w:tc>
              <w:tcPr>
                <w:tcW w:w="3220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5E08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E0863" w:rsidRDefault="005E0863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Entwicklungslinien u. Handlungskonzepte der Kinder- u. Jugendhilfe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845076827"/>
            <w:placeholder>
              <w:docPart w:val="ECA404DDC3D34285A46B6671486BD9F9"/>
            </w:placeholder>
            <w:showingPlcHdr/>
            <w:text/>
          </w:sdtPr>
          <w:sdtContent>
            <w:tc>
              <w:tcPr>
                <w:tcW w:w="3220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843426182"/>
            <w:placeholder>
              <w:docPart w:val="C1B8850719984D7C995F794CA694DACB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0693463"/>
            <w:placeholder>
              <w:docPart w:val="802873E71CC743A5908FAF5D81A5785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5E0863" w:rsidRPr="00C16EF3" w:rsidTr="003A08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E0863" w:rsidRDefault="005E0863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5E0863" w:rsidRDefault="005E0863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Praktikumsvorbereitung</w:t>
            </w:r>
          </w:p>
          <w:p w:rsidR="005E0863" w:rsidRDefault="005E0863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5E0863" w:rsidRPr="00D055D7" w:rsidRDefault="005E0863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002885322"/>
            <w:placeholder>
              <w:docPart w:val="D873867E865E4A268342AA0A65800D7C"/>
            </w:placeholder>
            <w:showingPlcHdr/>
            <w:text/>
          </w:sdtPr>
          <w:sdtContent>
            <w:tc>
              <w:tcPr>
                <w:tcW w:w="3220" w:type="dxa"/>
                <w:vAlign w:val="center"/>
              </w:tcPr>
              <w:p w:rsidR="005E0863" w:rsidRPr="00C16EF3" w:rsidRDefault="005E0863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5E0863" w:rsidRPr="00C16EF3" w:rsidRDefault="005E0863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784155136"/>
            <w:placeholder>
              <w:docPart w:val="5A7722C5B9584642946C7D1B6A7CF0A3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5E0863" w:rsidRPr="00C16EF3" w:rsidRDefault="005E0863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1517687291"/>
            <w:placeholder>
              <w:docPart w:val="E168C57677CE45A5BCB4ED6C66E5D269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5E0863" w:rsidRPr="00C16EF3" w:rsidRDefault="005E0863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9749F9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9" w:rsidRDefault="009749F9" w:rsidP="00B963F9">
      <w:pPr>
        <w:spacing w:after="0" w:line="240" w:lineRule="auto"/>
      </w:pPr>
      <w:r>
        <w:separator/>
      </w:r>
    </w:p>
  </w:endnote>
  <w:endnote w:type="continuationSeparator" w:id="0">
    <w:p w:rsidR="009749F9" w:rsidRDefault="009749F9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9" w:rsidRDefault="009749F9" w:rsidP="00B963F9">
      <w:pPr>
        <w:spacing w:after="0" w:line="240" w:lineRule="auto"/>
      </w:pPr>
      <w:r>
        <w:separator/>
      </w:r>
    </w:p>
  </w:footnote>
  <w:footnote w:type="continuationSeparator" w:id="0">
    <w:p w:rsidR="009749F9" w:rsidRDefault="009749F9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O16gEApVikGscq9RhcV6E4Aj97+naPG9VmlNo3T0UwbI/okkBK7aYHSFX51V/HfvJoSU3TFXe1HVWl676Uhnuw==" w:salt="WBLvMKdB25gWY/Rbqvnk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409E8"/>
    <w:rsid w:val="00323109"/>
    <w:rsid w:val="00412762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9749F9"/>
    <w:rsid w:val="009D34CF"/>
    <w:rsid w:val="00A528D7"/>
    <w:rsid w:val="00B0718E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87A4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000000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000000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000000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CA404DDC3D34285A46B6671486B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1984-7978-4D83-881D-09B4000E8D70}"/>
      </w:docPartPr>
      <w:docPartBody>
        <w:p w:rsidR="00000000" w:rsidRDefault="00BA1BDE" w:rsidP="00BA1BDE">
          <w:pPr>
            <w:pStyle w:val="ECA404DDC3D34285A46B6671486BD9F9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1B8850719984D7C995F794CA69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BE72-476B-4DB7-BCCD-2CB52F7F0BC3}"/>
      </w:docPartPr>
      <w:docPartBody>
        <w:p w:rsidR="00000000" w:rsidRDefault="00BA1BDE" w:rsidP="00BA1BDE">
          <w:pPr>
            <w:pStyle w:val="C1B8850719984D7C995F794CA694DACB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02873E71CC743A5908FAF5D81A5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669E-60EA-4308-9246-E5E5E2761A1D}"/>
      </w:docPartPr>
      <w:docPartBody>
        <w:p w:rsidR="00000000" w:rsidRDefault="00BA1BDE" w:rsidP="00BA1BDE">
          <w:pPr>
            <w:pStyle w:val="802873E71CC743A5908FAF5D81A5785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73867E865E4A268342AA0A6580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8E0AD-4178-4487-A3E9-B8B664524011}"/>
      </w:docPartPr>
      <w:docPartBody>
        <w:p w:rsidR="00000000" w:rsidRDefault="00BA1BDE" w:rsidP="00BA1BDE">
          <w:pPr>
            <w:pStyle w:val="D873867E865E4A268342AA0A65800D7C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A7722C5B9584642946C7D1B6A7CF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7F11-A2F4-4DC5-8432-17FCE920593D}"/>
      </w:docPartPr>
      <w:docPartBody>
        <w:p w:rsidR="00000000" w:rsidRDefault="00BA1BDE" w:rsidP="00BA1BDE">
          <w:pPr>
            <w:pStyle w:val="5A7722C5B9584642946C7D1B6A7CF0A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168C57677CE45A5BCB4ED6C66E5D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88196-3D70-4F89-AA68-C496DC0F9337}"/>
      </w:docPartPr>
      <w:docPartBody>
        <w:p w:rsidR="00000000" w:rsidRDefault="00BA1BDE" w:rsidP="00BA1BDE">
          <w:pPr>
            <w:pStyle w:val="E168C57677CE45A5BCB4ED6C66E5D269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5677EA"/>
    <w:rsid w:val="0065012F"/>
    <w:rsid w:val="00740C24"/>
    <w:rsid w:val="007558B1"/>
    <w:rsid w:val="00A62C03"/>
    <w:rsid w:val="00AC3F01"/>
    <w:rsid w:val="00BA1BDE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1BDE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8C6E-77BA-4B24-B81F-8CF0061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2022-04-13T19:29:00Z</dcterms:created>
  <dcterms:modified xsi:type="dcterms:W3CDTF">2022-04-13T19:29:00Z</dcterms:modified>
</cp:coreProperties>
</file>